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DA8" w:rsidRPr="002E7E7C" w:rsidRDefault="007D5DA8" w:rsidP="007D5DA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7E7C">
        <w:rPr>
          <w:rFonts w:ascii="Times New Roman" w:hAnsi="Times New Roman" w:cs="Times New Roman"/>
          <w:b/>
          <w:bCs/>
          <w:sz w:val="24"/>
          <w:szCs w:val="24"/>
        </w:rPr>
        <w:t>Оценочные средства для текущего контроля успеваемости, промежуточной аттестации по итогам освоения дисциплины.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88"/>
        <w:gridCol w:w="5283"/>
      </w:tblGrid>
      <w:tr w:rsidR="007D5DA8" w:rsidRPr="002E7E7C" w:rsidTr="00D468F8">
        <w:tc>
          <w:tcPr>
            <w:tcW w:w="4288" w:type="dxa"/>
          </w:tcPr>
          <w:p w:rsidR="007D5DA8" w:rsidRPr="002E7E7C" w:rsidRDefault="007D5DA8" w:rsidP="00D46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E7C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раздела,</w:t>
            </w:r>
          </w:p>
          <w:p w:rsidR="007D5DA8" w:rsidRPr="002E7E7C" w:rsidRDefault="007D5DA8" w:rsidP="00D46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E7C">
              <w:rPr>
                <w:rFonts w:ascii="Times New Roman" w:hAnsi="Times New Roman" w:cs="Times New Roman"/>
                <w:sz w:val="24"/>
                <w:szCs w:val="24"/>
              </w:rPr>
              <w:t>темы дисциплины</w:t>
            </w:r>
          </w:p>
        </w:tc>
        <w:tc>
          <w:tcPr>
            <w:tcW w:w="5283" w:type="dxa"/>
          </w:tcPr>
          <w:p w:rsidR="007D5DA8" w:rsidRPr="002E7E7C" w:rsidRDefault="007D5DA8" w:rsidP="00D46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E7C">
              <w:rPr>
                <w:rFonts w:ascii="Times New Roman" w:hAnsi="Times New Roman" w:cs="Times New Roman"/>
                <w:sz w:val="24"/>
                <w:szCs w:val="24"/>
              </w:rPr>
              <w:t>Образовательные технологии</w:t>
            </w:r>
          </w:p>
        </w:tc>
      </w:tr>
      <w:tr w:rsidR="007D5DA8" w:rsidRPr="002E7E7C" w:rsidTr="00D468F8">
        <w:tc>
          <w:tcPr>
            <w:tcW w:w="9571" w:type="dxa"/>
            <w:gridSpan w:val="2"/>
          </w:tcPr>
          <w:p w:rsidR="007D5DA8" w:rsidRPr="002E7E7C" w:rsidRDefault="007D5DA8" w:rsidP="00D468F8">
            <w:pPr>
              <w:tabs>
                <w:tab w:val="left" w:pos="60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2E7E7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Раздел №1</w:t>
            </w:r>
            <w:r w:rsidRPr="002E7E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7D5DA8" w:rsidRPr="002E7E7C" w:rsidRDefault="007D5DA8" w:rsidP="00D468F8">
            <w:pPr>
              <w:tabs>
                <w:tab w:val="left" w:pos="60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7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Теоретические основы двигательной рекреации </w:t>
            </w:r>
          </w:p>
        </w:tc>
      </w:tr>
      <w:tr w:rsidR="007D5DA8" w:rsidRPr="002E7E7C" w:rsidTr="00D468F8">
        <w:tc>
          <w:tcPr>
            <w:tcW w:w="4288" w:type="dxa"/>
          </w:tcPr>
          <w:p w:rsidR="007D5DA8" w:rsidRPr="002E7E7C" w:rsidRDefault="007D5DA8" w:rsidP="00D468F8">
            <w:pPr>
              <w:tabs>
                <w:tab w:val="left" w:pos="6090"/>
              </w:tabs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E7E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Тема № 1</w:t>
            </w:r>
            <w:r w:rsidRPr="002E7E7C">
              <w:rPr>
                <w:rFonts w:ascii="Times New Roman" w:hAnsi="Times New Roman" w:cs="Times New Roman"/>
                <w:sz w:val="24"/>
                <w:szCs w:val="24"/>
              </w:rPr>
              <w:t xml:space="preserve"> Теоретические основы двигательной рекреации</w:t>
            </w:r>
          </w:p>
        </w:tc>
        <w:tc>
          <w:tcPr>
            <w:tcW w:w="5283" w:type="dxa"/>
          </w:tcPr>
          <w:p w:rsidR="007D5DA8" w:rsidRPr="002E7E7C" w:rsidRDefault="007D5DA8" w:rsidP="00D468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E7C">
              <w:rPr>
                <w:rFonts w:ascii="Times New Roman" w:hAnsi="Times New Roman" w:cs="Times New Roman"/>
                <w:sz w:val="24"/>
                <w:szCs w:val="24"/>
              </w:rPr>
              <w:t>Письменный опрос:</w:t>
            </w:r>
          </w:p>
          <w:p w:rsidR="007D5DA8" w:rsidRPr="002E7E7C" w:rsidRDefault="007D5DA8" w:rsidP="00D468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E7C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  <w:p w:rsidR="007D5DA8" w:rsidRPr="002E7E7C" w:rsidRDefault="007D5DA8" w:rsidP="00D468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E7C">
              <w:rPr>
                <w:rFonts w:ascii="Times New Roman" w:hAnsi="Times New Roman" w:cs="Times New Roman"/>
                <w:sz w:val="24"/>
                <w:szCs w:val="24"/>
              </w:rPr>
              <w:t>1.Понятие о рекреации, ее сущность.</w:t>
            </w:r>
          </w:p>
          <w:p w:rsidR="007D5DA8" w:rsidRPr="002E7E7C" w:rsidRDefault="007D5DA8" w:rsidP="00D468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E7C">
              <w:rPr>
                <w:rFonts w:ascii="Times New Roman" w:hAnsi="Times New Roman" w:cs="Times New Roman"/>
                <w:sz w:val="24"/>
                <w:szCs w:val="24"/>
              </w:rPr>
              <w:t>2. Средства физической культуры и спорта в организации рекреационной и оздоровительной деятельности.</w:t>
            </w:r>
          </w:p>
          <w:p w:rsidR="007D5DA8" w:rsidRPr="002E7E7C" w:rsidRDefault="007D5DA8" w:rsidP="00D468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E7C">
              <w:rPr>
                <w:rFonts w:ascii="Times New Roman" w:hAnsi="Times New Roman" w:cs="Times New Roman"/>
                <w:sz w:val="24"/>
                <w:szCs w:val="24"/>
              </w:rPr>
              <w:t>3. Структура рекреационных видов спорта.</w:t>
            </w:r>
          </w:p>
          <w:p w:rsidR="007D5DA8" w:rsidRPr="002E7E7C" w:rsidRDefault="007D5DA8" w:rsidP="00D468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E7C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  <w:p w:rsidR="007D5DA8" w:rsidRPr="002E7E7C" w:rsidRDefault="007D5DA8" w:rsidP="00D468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E7C">
              <w:rPr>
                <w:rFonts w:ascii="Times New Roman" w:hAnsi="Times New Roman" w:cs="Times New Roman"/>
                <w:sz w:val="24"/>
                <w:szCs w:val="24"/>
              </w:rPr>
              <w:t>1.Понятие о рекреации, ее сущность.</w:t>
            </w:r>
          </w:p>
          <w:p w:rsidR="007D5DA8" w:rsidRPr="002E7E7C" w:rsidRDefault="007D5DA8" w:rsidP="00D468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E7C">
              <w:rPr>
                <w:rFonts w:ascii="Times New Roman" w:hAnsi="Times New Roman" w:cs="Times New Roman"/>
                <w:sz w:val="24"/>
                <w:szCs w:val="24"/>
              </w:rPr>
              <w:t>2.  Рекреационная деятельность. Социально-экономическая сущность и      основные функции  рекреации.</w:t>
            </w:r>
          </w:p>
          <w:p w:rsidR="007D5DA8" w:rsidRPr="002E7E7C" w:rsidRDefault="007D5DA8" w:rsidP="00D468F8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E7C">
              <w:rPr>
                <w:rFonts w:ascii="Times New Roman" w:hAnsi="Times New Roman" w:cs="Times New Roman"/>
                <w:sz w:val="24"/>
                <w:szCs w:val="24"/>
              </w:rPr>
              <w:t>3.Влияние активного отдыха на организм человека.</w:t>
            </w:r>
          </w:p>
          <w:p w:rsidR="007D5DA8" w:rsidRPr="002E7E7C" w:rsidRDefault="007D5DA8" w:rsidP="00D468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E7C">
              <w:rPr>
                <w:rFonts w:ascii="Times New Roman" w:hAnsi="Times New Roman" w:cs="Times New Roman"/>
                <w:sz w:val="24"/>
                <w:szCs w:val="24"/>
              </w:rPr>
              <w:t>Вариант 3</w:t>
            </w:r>
          </w:p>
          <w:p w:rsidR="007D5DA8" w:rsidRPr="002E7E7C" w:rsidRDefault="007D5DA8" w:rsidP="00D468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E7C">
              <w:rPr>
                <w:rFonts w:ascii="Times New Roman" w:hAnsi="Times New Roman" w:cs="Times New Roman"/>
                <w:sz w:val="24"/>
                <w:szCs w:val="24"/>
              </w:rPr>
              <w:t>1.Понятие о рекреации, ее сущность.</w:t>
            </w:r>
          </w:p>
          <w:p w:rsidR="007D5DA8" w:rsidRPr="002E7E7C" w:rsidRDefault="007D5DA8" w:rsidP="00D468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E7C">
              <w:rPr>
                <w:rFonts w:ascii="Times New Roman" w:hAnsi="Times New Roman" w:cs="Times New Roman"/>
                <w:sz w:val="24"/>
                <w:szCs w:val="24"/>
              </w:rPr>
              <w:t>2. Формы двигательной рекреации.</w:t>
            </w:r>
          </w:p>
          <w:p w:rsidR="007D5DA8" w:rsidRPr="002E7E7C" w:rsidRDefault="007D5DA8" w:rsidP="00D468F8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E7C">
              <w:rPr>
                <w:rFonts w:ascii="Times New Roman" w:hAnsi="Times New Roman" w:cs="Times New Roman"/>
                <w:sz w:val="24"/>
                <w:szCs w:val="24"/>
              </w:rPr>
              <w:t>3.Двигательная активность как основной фактор здорового образа жизни и ее продления.</w:t>
            </w:r>
          </w:p>
          <w:p w:rsidR="007D5DA8" w:rsidRPr="002E7E7C" w:rsidRDefault="007D5DA8" w:rsidP="00D46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E7C">
              <w:rPr>
                <w:rFonts w:ascii="Times New Roman" w:hAnsi="Times New Roman" w:cs="Times New Roman"/>
                <w:sz w:val="24"/>
                <w:szCs w:val="24"/>
              </w:rPr>
              <w:t>Проверка разработки проекта: «Я выбираю активный отдых!».</w:t>
            </w:r>
          </w:p>
        </w:tc>
      </w:tr>
      <w:tr w:rsidR="007D5DA8" w:rsidRPr="002E7E7C" w:rsidTr="00D468F8">
        <w:tc>
          <w:tcPr>
            <w:tcW w:w="4288" w:type="dxa"/>
          </w:tcPr>
          <w:p w:rsidR="007D5DA8" w:rsidRPr="002E7E7C" w:rsidRDefault="007D5DA8" w:rsidP="00D468F8">
            <w:pPr>
              <w:tabs>
                <w:tab w:val="left" w:pos="6090"/>
              </w:tabs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E7E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Тема №2</w:t>
            </w:r>
            <w:r w:rsidRPr="002E7E7C">
              <w:rPr>
                <w:rFonts w:ascii="Times New Roman" w:hAnsi="Times New Roman" w:cs="Times New Roman"/>
                <w:sz w:val="24"/>
                <w:szCs w:val="24"/>
              </w:rPr>
              <w:t xml:space="preserve"> Исторические</w:t>
            </w:r>
            <w:r w:rsidRPr="002E7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E7E7C">
              <w:rPr>
                <w:rFonts w:ascii="Times New Roman" w:hAnsi="Times New Roman" w:cs="Times New Roman"/>
                <w:sz w:val="24"/>
                <w:szCs w:val="24"/>
              </w:rPr>
              <w:t xml:space="preserve">аспекты двигательной рекреации </w:t>
            </w:r>
          </w:p>
        </w:tc>
        <w:tc>
          <w:tcPr>
            <w:tcW w:w="5283" w:type="dxa"/>
          </w:tcPr>
          <w:p w:rsidR="007D5DA8" w:rsidRPr="002E7E7C" w:rsidRDefault="007D5DA8" w:rsidP="00D46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E7C">
              <w:rPr>
                <w:rFonts w:ascii="Times New Roman" w:hAnsi="Times New Roman" w:cs="Times New Roman"/>
                <w:sz w:val="24"/>
                <w:szCs w:val="24"/>
              </w:rPr>
              <w:t>Текущий опрос.</w:t>
            </w:r>
          </w:p>
          <w:p w:rsidR="007D5DA8" w:rsidRPr="002E7E7C" w:rsidRDefault="007D5DA8" w:rsidP="00D468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E7C">
              <w:rPr>
                <w:rFonts w:ascii="Times New Roman" w:hAnsi="Times New Roman" w:cs="Times New Roman"/>
                <w:sz w:val="24"/>
                <w:szCs w:val="24"/>
              </w:rPr>
              <w:t xml:space="preserve">Защита рефератов. </w:t>
            </w:r>
          </w:p>
          <w:p w:rsidR="007D5DA8" w:rsidRPr="002E7E7C" w:rsidRDefault="007D5DA8" w:rsidP="00D468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E7C">
              <w:rPr>
                <w:rFonts w:ascii="Times New Roman" w:hAnsi="Times New Roman" w:cs="Times New Roman"/>
                <w:sz w:val="24"/>
                <w:szCs w:val="24"/>
              </w:rPr>
              <w:t>Реферат по выбору:</w:t>
            </w:r>
          </w:p>
          <w:p w:rsidR="007D5DA8" w:rsidRPr="002E7E7C" w:rsidRDefault="007D5DA8" w:rsidP="00D468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E7C">
              <w:rPr>
                <w:rFonts w:ascii="Times New Roman" w:hAnsi="Times New Roman" w:cs="Times New Roman"/>
                <w:sz w:val="24"/>
                <w:szCs w:val="24"/>
              </w:rPr>
              <w:t>- виды активного отдыха в Древнем Риме;</w:t>
            </w:r>
          </w:p>
          <w:p w:rsidR="007D5DA8" w:rsidRPr="002E7E7C" w:rsidRDefault="007D5DA8" w:rsidP="00D468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E7C">
              <w:rPr>
                <w:rFonts w:ascii="Times New Roman" w:hAnsi="Times New Roman" w:cs="Times New Roman"/>
                <w:sz w:val="24"/>
                <w:szCs w:val="24"/>
              </w:rPr>
              <w:t>- отдых и развлечения в царской России;</w:t>
            </w:r>
          </w:p>
          <w:p w:rsidR="007D5DA8" w:rsidRPr="002E7E7C" w:rsidRDefault="007D5DA8" w:rsidP="00D46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E7C">
              <w:rPr>
                <w:rFonts w:ascii="Times New Roman" w:hAnsi="Times New Roman" w:cs="Times New Roman"/>
                <w:sz w:val="24"/>
                <w:szCs w:val="24"/>
              </w:rPr>
              <w:t>- современный активный отдых.</w:t>
            </w:r>
          </w:p>
          <w:p w:rsidR="007D5DA8" w:rsidRPr="002E7E7C" w:rsidRDefault="007D5DA8" w:rsidP="00D46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E7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конспекта лекций. </w:t>
            </w:r>
          </w:p>
        </w:tc>
      </w:tr>
      <w:tr w:rsidR="007D5DA8" w:rsidRPr="002E7E7C" w:rsidTr="00D468F8">
        <w:tc>
          <w:tcPr>
            <w:tcW w:w="4288" w:type="dxa"/>
          </w:tcPr>
          <w:p w:rsidR="007D5DA8" w:rsidRPr="002E7E7C" w:rsidRDefault="007D5DA8" w:rsidP="00D468F8">
            <w:pPr>
              <w:tabs>
                <w:tab w:val="left" w:pos="6090"/>
              </w:tabs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E7E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Тема № 3</w:t>
            </w:r>
            <w:r w:rsidRPr="002E7E7C">
              <w:rPr>
                <w:rFonts w:ascii="Times New Roman" w:hAnsi="Times New Roman" w:cs="Times New Roman"/>
                <w:sz w:val="24"/>
                <w:szCs w:val="24"/>
              </w:rPr>
              <w:t xml:space="preserve"> Проблемы и тенденции развития двигательной рекреации </w:t>
            </w:r>
          </w:p>
        </w:tc>
        <w:tc>
          <w:tcPr>
            <w:tcW w:w="5283" w:type="dxa"/>
          </w:tcPr>
          <w:p w:rsidR="007D5DA8" w:rsidRPr="002E7E7C" w:rsidRDefault="007D5DA8" w:rsidP="00D46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E7C">
              <w:rPr>
                <w:rFonts w:ascii="Times New Roman" w:hAnsi="Times New Roman" w:cs="Times New Roman"/>
                <w:sz w:val="24"/>
                <w:szCs w:val="24"/>
              </w:rPr>
              <w:t>Контрольная точка. Письменный опрос: структура рекреационных видов спорта, двигательная активность как основной фактор здорового образа жизни и ее продления, исторические</w:t>
            </w:r>
            <w:r w:rsidRPr="002E7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E7E7C">
              <w:rPr>
                <w:rFonts w:ascii="Times New Roman" w:hAnsi="Times New Roman" w:cs="Times New Roman"/>
                <w:sz w:val="24"/>
                <w:szCs w:val="24"/>
              </w:rPr>
              <w:t>аспекты двигательной рекреации, методологические проблемы рекреации.</w:t>
            </w:r>
          </w:p>
        </w:tc>
      </w:tr>
      <w:tr w:rsidR="007D5DA8" w:rsidRPr="002E7E7C" w:rsidTr="00D468F8">
        <w:tc>
          <w:tcPr>
            <w:tcW w:w="9571" w:type="dxa"/>
            <w:gridSpan w:val="2"/>
          </w:tcPr>
          <w:p w:rsidR="007D5DA8" w:rsidRPr="002E7E7C" w:rsidRDefault="007D5DA8" w:rsidP="00D468F8">
            <w:pPr>
              <w:tabs>
                <w:tab w:val="left" w:pos="60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2E7E7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Раздел  № 2 </w:t>
            </w:r>
          </w:p>
          <w:p w:rsidR="007D5DA8" w:rsidRPr="002E7E7C" w:rsidRDefault="007D5DA8" w:rsidP="00D468F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7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двигательной рекреации</w:t>
            </w:r>
          </w:p>
        </w:tc>
      </w:tr>
      <w:tr w:rsidR="007D5DA8" w:rsidRPr="002E7E7C" w:rsidTr="00D468F8">
        <w:tc>
          <w:tcPr>
            <w:tcW w:w="4288" w:type="dxa"/>
          </w:tcPr>
          <w:p w:rsidR="007D5DA8" w:rsidRPr="002E7E7C" w:rsidRDefault="007D5DA8" w:rsidP="00D468F8">
            <w:pPr>
              <w:tabs>
                <w:tab w:val="left" w:pos="6090"/>
              </w:tabs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E7E7C">
              <w:rPr>
                <w:rFonts w:ascii="Times New Roman" w:hAnsi="Times New Roman" w:cs="Times New Roman"/>
                <w:sz w:val="24"/>
                <w:szCs w:val="24"/>
              </w:rPr>
              <w:t xml:space="preserve">Тема  № 1 Средства двигательной рекреации </w:t>
            </w:r>
          </w:p>
        </w:tc>
        <w:tc>
          <w:tcPr>
            <w:tcW w:w="5283" w:type="dxa"/>
          </w:tcPr>
          <w:p w:rsidR="007D5DA8" w:rsidRPr="002E7E7C" w:rsidRDefault="007D5DA8" w:rsidP="00D46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E7C">
              <w:rPr>
                <w:rFonts w:ascii="Times New Roman" w:hAnsi="Times New Roman" w:cs="Times New Roman"/>
                <w:sz w:val="24"/>
                <w:szCs w:val="24"/>
              </w:rPr>
              <w:t>Защита рефератов. Реферат по выбору: средства в двигательной рекреации (педагогические, медико-биологические, психологические).</w:t>
            </w:r>
          </w:p>
          <w:p w:rsidR="007D5DA8" w:rsidRPr="002E7E7C" w:rsidRDefault="007D5DA8" w:rsidP="00D46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E7C">
              <w:rPr>
                <w:rFonts w:ascii="Times New Roman" w:hAnsi="Times New Roman" w:cs="Times New Roman"/>
                <w:sz w:val="24"/>
                <w:szCs w:val="24"/>
              </w:rPr>
              <w:t>Текущий опрос.</w:t>
            </w:r>
          </w:p>
        </w:tc>
      </w:tr>
      <w:tr w:rsidR="007D5DA8" w:rsidRPr="002E7E7C" w:rsidTr="00D468F8">
        <w:trPr>
          <w:trHeight w:val="1980"/>
        </w:trPr>
        <w:tc>
          <w:tcPr>
            <w:tcW w:w="4288" w:type="dxa"/>
          </w:tcPr>
          <w:p w:rsidR="007D5DA8" w:rsidRPr="002E7E7C" w:rsidRDefault="007D5DA8" w:rsidP="00D468F8">
            <w:pPr>
              <w:tabs>
                <w:tab w:val="left" w:pos="6090"/>
              </w:tabs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E7E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 №2 Виды рекреационного эффекта и нагрузки </w:t>
            </w:r>
          </w:p>
          <w:p w:rsidR="007D5DA8" w:rsidRPr="002E7E7C" w:rsidRDefault="007D5DA8" w:rsidP="00D468F8">
            <w:pPr>
              <w:tabs>
                <w:tab w:val="left" w:pos="6090"/>
              </w:tabs>
              <w:spacing w:after="0"/>
              <w:ind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7D5DA8" w:rsidRPr="002E7E7C" w:rsidRDefault="007D5DA8" w:rsidP="00D468F8">
            <w:pPr>
              <w:tabs>
                <w:tab w:val="left" w:pos="6090"/>
              </w:tabs>
              <w:spacing w:after="0"/>
              <w:ind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7D5DA8" w:rsidRPr="002E7E7C" w:rsidRDefault="007D5DA8" w:rsidP="00D468F8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283" w:type="dxa"/>
          </w:tcPr>
          <w:p w:rsidR="007D5DA8" w:rsidRPr="002E7E7C" w:rsidRDefault="007D5DA8" w:rsidP="00D46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E7C">
              <w:rPr>
                <w:rFonts w:ascii="Times New Roman" w:hAnsi="Times New Roman" w:cs="Times New Roman"/>
                <w:sz w:val="24"/>
                <w:szCs w:val="24"/>
              </w:rPr>
              <w:t>Проверка конспектов лекций.</w:t>
            </w:r>
          </w:p>
          <w:p w:rsidR="007D5DA8" w:rsidRPr="002E7E7C" w:rsidRDefault="007D5DA8" w:rsidP="00D46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E7C">
              <w:rPr>
                <w:rFonts w:ascii="Times New Roman" w:hAnsi="Times New Roman" w:cs="Times New Roman"/>
                <w:sz w:val="24"/>
                <w:szCs w:val="24"/>
              </w:rPr>
              <w:t>Контрольная работа: средства двигательной рекреации, утомление и стадии его развития, понятие и виды рекреационного эффекта,</w:t>
            </w:r>
            <w:r w:rsidRPr="002E7E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E7E7C">
              <w:rPr>
                <w:rFonts w:ascii="Times New Roman" w:hAnsi="Times New Roman" w:cs="Times New Roman"/>
                <w:sz w:val="24"/>
                <w:szCs w:val="24"/>
              </w:rPr>
              <w:t>организация и содержание физкультурно-оздоровительной работы в          рекреационных зонах с различным контингентом населения.</w:t>
            </w:r>
          </w:p>
          <w:p w:rsidR="007D5DA8" w:rsidRPr="002E7E7C" w:rsidRDefault="007D5DA8" w:rsidP="00D46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E7C">
              <w:rPr>
                <w:rFonts w:ascii="Times New Roman" w:hAnsi="Times New Roman" w:cs="Times New Roman"/>
                <w:sz w:val="24"/>
                <w:szCs w:val="24"/>
              </w:rPr>
              <w:t>Микрозачет.</w:t>
            </w:r>
          </w:p>
        </w:tc>
      </w:tr>
      <w:tr w:rsidR="007D5DA8" w:rsidRPr="002E7E7C" w:rsidTr="00D468F8">
        <w:tc>
          <w:tcPr>
            <w:tcW w:w="9571" w:type="dxa"/>
            <w:gridSpan w:val="2"/>
          </w:tcPr>
          <w:p w:rsidR="007D5DA8" w:rsidRPr="002E7E7C" w:rsidRDefault="007D5DA8" w:rsidP="00D468F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2E7E7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Раздел № 3</w:t>
            </w:r>
          </w:p>
          <w:p w:rsidR="007D5DA8" w:rsidRPr="002E7E7C" w:rsidRDefault="007D5DA8" w:rsidP="00D468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E7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Основы методик двигательной рекреации </w:t>
            </w:r>
          </w:p>
        </w:tc>
      </w:tr>
      <w:tr w:rsidR="007D5DA8" w:rsidRPr="002E7E7C" w:rsidTr="00D468F8">
        <w:tc>
          <w:tcPr>
            <w:tcW w:w="4288" w:type="dxa"/>
          </w:tcPr>
          <w:p w:rsidR="007D5DA8" w:rsidRPr="002E7E7C" w:rsidRDefault="007D5DA8" w:rsidP="00D468F8">
            <w:pPr>
              <w:tabs>
                <w:tab w:val="left" w:pos="6090"/>
              </w:tabs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E7E7C">
              <w:rPr>
                <w:rFonts w:ascii="Times New Roman" w:hAnsi="Times New Roman" w:cs="Times New Roman"/>
                <w:sz w:val="24"/>
                <w:szCs w:val="24"/>
              </w:rPr>
              <w:t xml:space="preserve">Тема  № 1 Основы методики рекреационных занятий с отягощениями </w:t>
            </w:r>
          </w:p>
          <w:p w:rsidR="007D5DA8" w:rsidRPr="002E7E7C" w:rsidRDefault="007D5DA8" w:rsidP="00D468F8">
            <w:pPr>
              <w:tabs>
                <w:tab w:val="left" w:pos="6090"/>
              </w:tabs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3" w:type="dxa"/>
          </w:tcPr>
          <w:p w:rsidR="007D5DA8" w:rsidRPr="002E7E7C" w:rsidRDefault="007D5DA8" w:rsidP="00D46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E7C">
              <w:rPr>
                <w:rFonts w:ascii="Times New Roman" w:hAnsi="Times New Roman" w:cs="Times New Roman"/>
                <w:sz w:val="24"/>
                <w:szCs w:val="24"/>
              </w:rPr>
              <w:t>Проверка комплексов рекреационных занятий силовой направленности. Защита реферата.</w:t>
            </w:r>
          </w:p>
          <w:p w:rsidR="007D5DA8" w:rsidRPr="002E7E7C" w:rsidRDefault="007D5DA8" w:rsidP="00D46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E7C">
              <w:rPr>
                <w:rFonts w:ascii="Times New Roman" w:hAnsi="Times New Roman" w:cs="Times New Roman"/>
                <w:sz w:val="24"/>
                <w:szCs w:val="24"/>
              </w:rPr>
              <w:t>Письменный опрос:</w:t>
            </w:r>
          </w:p>
          <w:p w:rsidR="007D5DA8" w:rsidRPr="002E7E7C" w:rsidRDefault="007D5DA8" w:rsidP="007D5DA8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ind w:left="283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2E7E7C">
              <w:rPr>
                <w:rFonts w:ascii="Times New Roman" w:hAnsi="Times New Roman" w:cs="Times New Roman"/>
                <w:sz w:val="24"/>
                <w:szCs w:val="24"/>
              </w:rPr>
              <w:t>Виды силовых рекреационных занятий.</w:t>
            </w:r>
          </w:p>
          <w:p w:rsidR="007D5DA8" w:rsidRPr="002E7E7C" w:rsidRDefault="007D5DA8" w:rsidP="007D5DA8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ind w:left="283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2E7E7C">
              <w:rPr>
                <w:rFonts w:ascii="Times New Roman" w:hAnsi="Times New Roman" w:cs="Times New Roman"/>
                <w:sz w:val="24"/>
                <w:szCs w:val="24"/>
              </w:rPr>
              <w:t>Силовая тренировка в двигательной рекреации.</w:t>
            </w:r>
          </w:p>
          <w:p w:rsidR="007D5DA8" w:rsidRPr="002E7E7C" w:rsidRDefault="007D5DA8" w:rsidP="007D5DA8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ind w:left="283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2E7E7C">
              <w:rPr>
                <w:rFonts w:ascii="Times New Roman" w:hAnsi="Times New Roman" w:cs="Times New Roman"/>
                <w:sz w:val="24"/>
                <w:szCs w:val="24"/>
              </w:rPr>
              <w:t>Содержание занятий с отягощениями на начальном этапе рекреационной деятельности.</w:t>
            </w:r>
          </w:p>
        </w:tc>
      </w:tr>
      <w:tr w:rsidR="007D5DA8" w:rsidRPr="002E7E7C" w:rsidTr="00D468F8">
        <w:tc>
          <w:tcPr>
            <w:tcW w:w="4288" w:type="dxa"/>
          </w:tcPr>
          <w:p w:rsidR="007D5DA8" w:rsidRPr="002E7E7C" w:rsidRDefault="007D5DA8" w:rsidP="00D468F8">
            <w:pPr>
              <w:tabs>
                <w:tab w:val="left" w:pos="6090"/>
              </w:tabs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E7E7C">
              <w:rPr>
                <w:rFonts w:ascii="Times New Roman" w:hAnsi="Times New Roman" w:cs="Times New Roman"/>
                <w:sz w:val="24"/>
                <w:szCs w:val="24"/>
              </w:rPr>
              <w:t>Тема №2 Виды аэробных циклических рекреационных занятий (ходьба, бег, плавание)</w:t>
            </w:r>
          </w:p>
        </w:tc>
        <w:tc>
          <w:tcPr>
            <w:tcW w:w="5283" w:type="dxa"/>
          </w:tcPr>
          <w:p w:rsidR="007D5DA8" w:rsidRPr="002E7E7C" w:rsidRDefault="007D5DA8" w:rsidP="00D46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E7C">
              <w:rPr>
                <w:rFonts w:ascii="Times New Roman" w:hAnsi="Times New Roman" w:cs="Times New Roman"/>
                <w:sz w:val="24"/>
                <w:szCs w:val="24"/>
              </w:rPr>
              <w:t>Текущий опрос. Защита программ занятий оздоровительной ходьбой, бегом,</w:t>
            </w:r>
            <w:r w:rsidRPr="002E7E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E7E7C">
              <w:rPr>
                <w:rFonts w:ascii="Times New Roman" w:hAnsi="Times New Roman" w:cs="Times New Roman"/>
                <w:sz w:val="24"/>
                <w:szCs w:val="24"/>
              </w:rPr>
              <w:t>оздоровительным плаванием и аквааэробикой.</w:t>
            </w:r>
          </w:p>
        </w:tc>
      </w:tr>
      <w:tr w:rsidR="007D5DA8" w:rsidRPr="002E7E7C" w:rsidTr="00D468F8">
        <w:tc>
          <w:tcPr>
            <w:tcW w:w="4288" w:type="dxa"/>
          </w:tcPr>
          <w:p w:rsidR="007D5DA8" w:rsidRPr="002E7E7C" w:rsidRDefault="007D5DA8" w:rsidP="00D468F8">
            <w:pPr>
              <w:tabs>
                <w:tab w:val="left" w:pos="6090"/>
              </w:tabs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E7E7C">
              <w:rPr>
                <w:rFonts w:ascii="Times New Roman" w:hAnsi="Times New Roman" w:cs="Times New Roman"/>
                <w:sz w:val="24"/>
                <w:szCs w:val="24"/>
              </w:rPr>
              <w:t xml:space="preserve">Тема №3 Виды экстремальных рекреационных занятий </w:t>
            </w:r>
          </w:p>
          <w:p w:rsidR="007D5DA8" w:rsidRPr="002E7E7C" w:rsidRDefault="007D5DA8" w:rsidP="00D468F8">
            <w:pPr>
              <w:tabs>
                <w:tab w:val="left" w:pos="6090"/>
              </w:tabs>
              <w:spacing w:after="0"/>
              <w:ind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283" w:type="dxa"/>
          </w:tcPr>
          <w:p w:rsidR="007D5DA8" w:rsidRPr="002E7E7C" w:rsidRDefault="007D5DA8" w:rsidP="00D468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E7C">
              <w:rPr>
                <w:rFonts w:ascii="Times New Roman" w:hAnsi="Times New Roman" w:cs="Times New Roman"/>
                <w:sz w:val="24"/>
                <w:szCs w:val="24"/>
              </w:rPr>
              <w:t>Защита рефератов. «Экстремальные рекреационные занятия».</w:t>
            </w:r>
          </w:p>
          <w:p w:rsidR="007D5DA8" w:rsidRPr="002E7E7C" w:rsidRDefault="007D5DA8" w:rsidP="00D46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E7C">
              <w:rPr>
                <w:rFonts w:ascii="Times New Roman" w:hAnsi="Times New Roman" w:cs="Times New Roman"/>
                <w:sz w:val="24"/>
                <w:szCs w:val="24"/>
              </w:rPr>
              <w:t>Защита программ соревнований экстремальных видов спорта.</w:t>
            </w:r>
          </w:p>
          <w:p w:rsidR="007D5DA8" w:rsidRPr="002E7E7C" w:rsidRDefault="007D5DA8" w:rsidP="00D46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E7C">
              <w:rPr>
                <w:rFonts w:ascii="Times New Roman" w:hAnsi="Times New Roman" w:cs="Times New Roman"/>
                <w:sz w:val="24"/>
                <w:szCs w:val="24"/>
              </w:rPr>
              <w:t>Контрольная работа: методика рекреационных занятий с отягощениями, методика аэробных циклических рекреационных занятий, методика экстремальных рекреационных занятий, современные виды оздоровительной гимнастики (степ-аэробика, фитбол-аэробика, танцевальные направления аэробики, бодифлекс, пилатес и др.).</w:t>
            </w:r>
          </w:p>
          <w:p w:rsidR="007D5DA8" w:rsidRPr="002E7E7C" w:rsidRDefault="007D5DA8" w:rsidP="00D46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E7C">
              <w:rPr>
                <w:rFonts w:ascii="Times New Roman" w:hAnsi="Times New Roman" w:cs="Times New Roman"/>
                <w:sz w:val="24"/>
                <w:szCs w:val="24"/>
              </w:rPr>
              <w:t>Микрозачет.</w:t>
            </w:r>
          </w:p>
        </w:tc>
      </w:tr>
    </w:tbl>
    <w:p w:rsidR="007D5DA8" w:rsidRPr="002E7E7C" w:rsidRDefault="007D5DA8" w:rsidP="007D5DA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D5DA8" w:rsidRPr="002E7E7C" w:rsidRDefault="007D5DA8" w:rsidP="007D5DA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7E7C">
        <w:rPr>
          <w:rFonts w:ascii="Times New Roman" w:hAnsi="Times New Roman" w:cs="Times New Roman"/>
          <w:b/>
          <w:bCs/>
          <w:sz w:val="24"/>
          <w:szCs w:val="24"/>
        </w:rPr>
        <w:t>Итоговый контроль – зачет</w:t>
      </w:r>
    </w:p>
    <w:p w:rsidR="007D5DA8" w:rsidRPr="002E7E7C" w:rsidRDefault="007D5DA8" w:rsidP="007D5D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5DA8" w:rsidRPr="002E7E7C" w:rsidRDefault="007D5DA8" w:rsidP="007D5DA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E7C">
        <w:rPr>
          <w:rFonts w:ascii="Times New Roman" w:hAnsi="Times New Roman" w:cs="Times New Roman"/>
          <w:sz w:val="24"/>
          <w:szCs w:val="24"/>
        </w:rPr>
        <w:t>Условия допуска к зачету:</w:t>
      </w:r>
    </w:p>
    <w:p w:rsidR="007D5DA8" w:rsidRPr="002E7E7C" w:rsidRDefault="007D5DA8" w:rsidP="007D5DA8">
      <w:pPr>
        <w:numPr>
          <w:ilvl w:val="0"/>
          <w:numId w:val="4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7E7C">
        <w:rPr>
          <w:rFonts w:ascii="Times New Roman" w:hAnsi="Times New Roman" w:cs="Times New Roman"/>
          <w:sz w:val="24"/>
          <w:szCs w:val="24"/>
        </w:rPr>
        <w:t>наличие конспектов лекций;</w:t>
      </w:r>
    </w:p>
    <w:p w:rsidR="007D5DA8" w:rsidRPr="002E7E7C" w:rsidRDefault="007D5DA8" w:rsidP="007D5DA8">
      <w:pPr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7E7C">
        <w:rPr>
          <w:rFonts w:ascii="Times New Roman" w:hAnsi="Times New Roman" w:cs="Times New Roman"/>
          <w:sz w:val="24"/>
          <w:szCs w:val="24"/>
        </w:rPr>
        <w:t xml:space="preserve">знание соответствующего теоретического и методико-практического разделов; </w:t>
      </w:r>
    </w:p>
    <w:p w:rsidR="007D5DA8" w:rsidRPr="002E7E7C" w:rsidRDefault="007D5DA8" w:rsidP="007D5DA8">
      <w:pPr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7E7C">
        <w:rPr>
          <w:rFonts w:ascii="Times New Roman" w:hAnsi="Times New Roman" w:cs="Times New Roman"/>
          <w:sz w:val="24"/>
          <w:szCs w:val="24"/>
        </w:rPr>
        <w:t xml:space="preserve">выполнение тестов для оценки общей физической подготовленности; </w:t>
      </w:r>
    </w:p>
    <w:p w:rsidR="007D5DA8" w:rsidRPr="002E7E7C" w:rsidRDefault="007D5DA8" w:rsidP="007D5DA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E7E7C">
        <w:rPr>
          <w:rFonts w:ascii="Times New Roman" w:hAnsi="Times New Roman" w:cs="Times New Roman"/>
          <w:sz w:val="24"/>
          <w:szCs w:val="24"/>
        </w:rPr>
        <w:t>посещение не менее 90% занятий.</w:t>
      </w:r>
    </w:p>
    <w:p w:rsidR="0060334C" w:rsidRPr="007D5DA8" w:rsidRDefault="0060334C" w:rsidP="007D5DA8"/>
    <w:sectPr w:rsidR="0060334C" w:rsidRPr="007D5D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334C" w:rsidRDefault="0060334C" w:rsidP="00B85559">
      <w:pPr>
        <w:spacing w:after="0" w:line="240" w:lineRule="auto"/>
      </w:pPr>
      <w:r>
        <w:separator/>
      </w:r>
    </w:p>
  </w:endnote>
  <w:endnote w:type="continuationSeparator" w:id="1">
    <w:p w:rsidR="0060334C" w:rsidRDefault="0060334C" w:rsidP="00B85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334C" w:rsidRDefault="0060334C" w:rsidP="00B85559">
      <w:pPr>
        <w:spacing w:after="0" w:line="240" w:lineRule="auto"/>
      </w:pPr>
      <w:r>
        <w:separator/>
      </w:r>
    </w:p>
  </w:footnote>
  <w:footnote w:type="continuationSeparator" w:id="1">
    <w:p w:rsidR="0060334C" w:rsidRDefault="0060334C" w:rsidP="00B85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">
    <w:nsid w:val="010A03CD"/>
    <w:multiLevelType w:val="hybridMultilevel"/>
    <w:tmpl w:val="DB9A46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B0367A"/>
    <w:multiLevelType w:val="hybridMultilevel"/>
    <w:tmpl w:val="3C2E07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EB1518"/>
    <w:multiLevelType w:val="hybridMultilevel"/>
    <w:tmpl w:val="E8B648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1044A6"/>
    <w:multiLevelType w:val="hybridMultilevel"/>
    <w:tmpl w:val="4B86AD0A"/>
    <w:lvl w:ilvl="0" w:tplc="33129C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3413F5"/>
    <w:multiLevelType w:val="hybridMultilevel"/>
    <w:tmpl w:val="327629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EBD083A"/>
    <w:multiLevelType w:val="hybridMultilevel"/>
    <w:tmpl w:val="A7EA43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F80575F"/>
    <w:multiLevelType w:val="hybridMultilevel"/>
    <w:tmpl w:val="263C557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7C6928"/>
    <w:multiLevelType w:val="hybridMultilevel"/>
    <w:tmpl w:val="E0E44506"/>
    <w:lvl w:ilvl="0" w:tplc="000F4241">
      <w:start w:val="1"/>
      <w:numFmt w:val="decimal"/>
      <w:lvlText w:val="%1."/>
      <w:lvlJc w:val="left"/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942C9C"/>
    <w:multiLevelType w:val="hybridMultilevel"/>
    <w:tmpl w:val="C5886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75408F"/>
    <w:multiLevelType w:val="hybridMultilevel"/>
    <w:tmpl w:val="B73888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1BE02355"/>
    <w:multiLevelType w:val="hybridMultilevel"/>
    <w:tmpl w:val="4ED823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BF2CE4"/>
    <w:multiLevelType w:val="hybridMultilevel"/>
    <w:tmpl w:val="AC3041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F3C00B2"/>
    <w:multiLevelType w:val="hybridMultilevel"/>
    <w:tmpl w:val="D996E5EE"/>
    <w:lvl w:ilvl="0" w:tplc="D97E46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BF0D33"/>
    <w:multiLevelType w:val="hybridMultilevel"/>
    <w:tmpl w:val="2F74D6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2C234A2"/>
    <w:multiLevelType w:val="hybridMultilevel"/>
    <w:tmpl w:val="E968CC1C"/>
    <w:lvl w:ilvl="0" w:tplc="7A3607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841057"/>
    <w:multiLevelType w:val="hybridMultilevel"/>
    <w:tmpl w:val="0CA6B6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B7274B"/>
    <w:multiLevelType w:val="singleLevel"/>
    <w:tmpl w:val="F8F2F6AC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18">
    <w:nsid w:val="25667B38"/>
    <w:multiLevelType w:val="hybridMultilevel"/>
    <w:tmpl w:val="E1588A3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60A760A"/>
    <w:multiLevelType w:val="hybridMultilevel"/>
    <w:tmpl w:val="74D8204E"/>
    <w:lvl w:ilvl="0" w:tplc="F5F689B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668105C"/>
    <w:multiLevelType w:val="hybridMultilevel"/>
    <w:tmpl w:val="7CA2B932"/>
    <w:lvl w:ilvl="0" w:tplc="EE6A05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9380371"/>
    <w:multiLevelType w:val="hybridMultilevel"/>
    <w:tmpl w:val="5F6AE7EE"/>
    <w:lvl w:ilvl="0" w:tplc="9D6011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94F704C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2E1E0251"/>
    <w:multiLevelType w:val="hybridMultilevel"/>
    <w:tmpl w:val="B5BEAC38"/>
    <w:lvl w:ilvl="0" w:tplc="66BEE946">
      <w:start w:val="1"/>
      <w:numFmt w:val="decimal"/>
      <w:lvlText w:val="%1."/>
      <w:lvlJc w:val="left"/>
      <w:pPr>
        <w:tabs>
          <w:tab w:val="num" w:pos="1044"/>
        </w:tabs>
        <w:ind w:left="1044" w:hanging="1044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0"/>
        </w:tabs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0"/>
        </w:tabs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0"/>
        </w:tabs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0"/>
        </w:tabs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0"/>
        </w:tabs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0"/>
        </w:tabs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0"/>
        </w:tabs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0"/>
        </w:tabs>
        <w:ind w:left="6880" w:hanging="180"/>
      </w:pPr>
    </w:lvl>
  </w:abstractNum>
  <w:abstractNum w:abstractNumId="24">
    <w:nsid w:val="2EA93719"/>
    <w:multiLevelType w:val="hybridMultilevel"/>
    <w:tmpl w:val="00621954"/>
    <w:lvl w:ilvl="0" w:tplc="FDD0D1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29D719B"/>
    <w:multiLevelType w:val="hybridMultilevel"/>
    <w:tmpl w:val="2D9E751E"/>
    <w:lvl w:ilvl="0" w:tplc="FAA402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4D6356"/>
    <w:multiLevelType w:val="hybridMultilevel"/>
    <w:tmpl w:val="3246F54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BAB4154"/>
    <w:multiLevelType w:val="hybridMultilevel"/>
    <w:tmpl w:val="05307796"/>
    <w:lvl w:ilvl="0" w:tplc="237E13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0F328A"/>
    <w:multiLevelType w:val="hybridMultilevel"/>
    <w:tmpl w:val="35207F92"/>
    <w:lvl w:ilvl="0" w:tplc="0B0C17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855D62"/>
    <w:multiLevelType w:val="hybridMultilevel"/>
    <w:tmpl w:val="883CFE6E"/>
    <w:lvl w:ilvl="0" w:tplc="ED3A5A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E61617"/>
    <w:multiLevelType w:val="hybridMultilevel"/>
    <w:tmpl w:val="5A524D1A"/>
    <w:lvl w:ilvl="0" w:tplc="68248F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2F5CC7"/>
    <w:multiLevelType w:val="hybridMultilevel"/>
    <w:tmpl w:val="A55C3C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0BD2745"/>
    <w:multiLevelType w:val="hybridMultilevel"/>
    <w:tmpl w:val="5E9E3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40752D9"/>
    <w:multiLevelType w:val="hybridMultilevel"/>
    <w:tmpl w:val="0AFA861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80F7298"/>
    <w:multiLevelType w:val="multilevel"/>
    <w:tmpl w:val="63CE4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>
    <w:nsid w:val="5B9067E7"/>
    <w:multiLevelType w:val="hybridMultilevel"/>
    <w:tmpl w:val="CDDAB982"/>
    <w:lvl w:ilvl="0" w:tplc="D88C0BE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9E3B53"/>
    <w:multiLevelType w:val="hybridMultilevel"/>
    <w:tmpl w:val="4FF4D0B4"/>
    <w:lvl w:ilvl="0" w:tplc="774E6FA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C2716D"/>
    <w:multiLevelType w:val="hybridMultilevel"/>
    <w:tmpl w:val="95E61B16"/>
    <w:lvl w:ilvl="0" w:tplc="EE6A05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F6027A9"/>
    <w:multiLevelType w:val="hybridMultilevel"/>
    <w:tmpl w:val="406CB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F2706D"/>
    <w:multiLevelType w:val="hybridMultilevel"/>
    <w:tmpl w:val="94AAE15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5065CE0"/>
    <w:multiLevelType w:val="hybridMultilevel"/>
    <w:tmpl w:val="7618F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5192B89"/>
    <w:multiLevelType w:val="hybridMultilevel"/>
    <w:tmpl w:val="A372F6D2"/>
    <w:lvl w:ilvl="0" w:tplc="850209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6E244D0"/>
    <w:multiLevelType w:val="hybridMultilevel"/>
    <w:tmpl w:val="4F18E21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12D0B02"/>
    <w:multiLevelType w:val="hybridMultilevel"/>
    <w:tmpl w:val="094ACAD8"/>
    <w:lvl w:ilvl="0" w:tplc="850EE35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35595F"/>
    <w:multiLevelType w:val="hybridMultilevel"/>
    <w:tmpl w:val="3C04B7F6"/>
    <w:lvl w:ilvl="0" w:tplc="0D642086">
      <w:start w:val="1"/>
      <w:numFmt w:val="bullet"/>
      <w:lvlText w:val=""/>
      <w:lvlJc w:val="left"/>
      <w:pPr>
        <w:tabs>
          <w:tab w:val="num" w:pos="1094"/>
        </w:tabs>
        <w:ind w:left="1094" w:hanging="360"/>
      </w:pPr>
      <w:rPr>
        <w:rFonts w:ascii="Symbol" w:hAnsi="Symbol" w:hint="default"/>
      </w:rPr>
    </w:lvl>
    <w:lvl w:ilvl="1" w:tplc="EE2A69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16E4DD1"/>
    <w:multiLevelType w:val="hybridMultilevel"/>
    <w:tmpl w:val="1A80E9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30F5050"/>
    <w:multiLevelType w:val="hybridMultilevel"/>
    <w:tmpl w:val="86B41B9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5FD31B7"/>
    <w:multiLevelType w:val="hybridMultilevel"/>
    <w:tmpl w:val="8A8A55EA"/>
    <w:lvl w:ilvl="0" w:tplc="709A58E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8">
    <w:nsid w:val="7AD512DF"/>
    <w:multiLevelType w:val="hybridMultilevel"/>
    <w:tmpl w:val="47088A14"/>
    <w:lvl w:ilvl="0" w:tplc="4404B8D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0"/>
  </w:num>
  <w:num w:numId="3">
    <w:abstractNumId w:val="37"/>
  </w:num>
  <w:num w:numId="4">
    <w:abstractNumId w:val="48"/>
  </w:num>
  <w:num w:numId="5">
    <w:abstractNumId w:val="28"/>
  </w:num>
  <w:num w:numId="6">
    <w:abstractNumId w:val="20"/>
  </w:num>
  <w:num w:numId="7">
    <w:abstractNumId w:val="21"/>
  </w:num>
  <w:num w:numId="8">
    <w:abstractNumId w:val="25"/>
  </w:num>
  <w:num w:numId="9">
    <w:abstractNumId w:val="41"/>
  </w:num>
  <w:num w:numId="10">
    <w:abstractNumId w:val="13"/>
  </w:num>
  <w:num w:numId="11">
    <w:abstractNumId w:val="35"/>
  </w:num>
  <w:num w:numId="12">
    <w:abstractNumId w:val="19"/>
  </w:num>
  <w:num w:numId="13">
    <w:abstractNumId w:val="15"/>
  </w:num>
  <w:num w:numId="14">
    <w:abstractNumId w:val="29"/>
  </w:num>
  <w:num w:numId="15">
    <w:abstractNumId w:val="30"/>
  </w:num>
  <w:num w:numId="16">
    <w:abstractNumId w:val="36"/>
  </w:num>
  <w:num w:numId="17">
    <w:abstractNumId w:val="27"/>
  </w:num>
  <w:num w:numId="18">
    <w:abstractNumId w:val="24"/>
  </w:num>
  <w:num w:numId="19">
    <w:abstractNumId w:val="43"/>
  </w:num>
  <w:num w:numId="20">
    <w:abstractNumId w:val="0"/>
  </w:num>
  <w:num w:numId="21">
    <w:abstractNumId w:val="47"/>
  </w:num>
  <w:num w:numId="2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33"/>
  </w:num>
  <w:num w:numId="30">
    <w:abstractNumId w:val="42"/>
  </w:num>
  <w:num w:numId="31">
    <w:abstractNumId w:val="39"/>
  </w:num>
  <w:num w:numId="32">
    <w:abstractNumId w:val="26"/>
  </w:num>
  <w:num w:numId="33">
    <w:abstractNumId w:val="46"/>
  </w:num>
  <w:num w:numId="34">
    <w:abstractNumId w:val="31"/>
  </w:num>
  <w:num w:numId="35">
    <w:abstractNumId w:val="11"/>
  </w:num>
  <w:num w:numId="36">
    <w:abstractNumId w:val="16"/>
  </w:num>
  <w:num w:numId="37">
    <w:abstractNumId w:val="34"/>
  </w:num>
  <w:num w:numId="38">
    <w:abstractNumId w:val="8"/>
  </w:num>
  <w:num w:numId="39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8"/>
  </w:num>
  <w:num w:numId="43">
    <w:abstractNumId w:val="32"/>
  </w:num>
  <w:num w:numId="44">
    <w:abstractNumId w:val="9"/>
  </w:num>
  <w:num w:numId="45">
    <w:abstractNumId w:val="23"/>
  </w:num>
  <w:num w:numId="46">
    <w:abstractNumId w:val="17"/>
  </w:num>
  <w:num w:numId="47">
    <w:abstractNumId w:val="22"/>
  </w:num>
  <w:num w:numId="48">
    <w:abstractNumId w:val="4"/>
  </w:num>
  <w:num w:numId="4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D48B2"/>
    <w:rsid w:val="0027487F"/>
    <w:rsid w:val="003C0602"/>
    <w:rsid w:val="00581D05"/>
    <w:rsid w:val="0060334C"/>
    <w:rsid w:val="007666A5"/>
    <w:rsid w:val="007D5DA8"/>
    <w:rsid w:val="00B85559"/>
    <w:rsid w:val="00C805CB"/>
    <w:rsid w:val="00DD48B2"/>
    <w:rsid w:val="00F53896"/>
    <w:rsid w:val="00FF6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7487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05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D48B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DD48B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qFormat/>
    <w:rsid w:val="00B85559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Обычный1"/>
    <w:rsid w:val="00B85559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B85559"/>
    <w:pPr>
      <w:tabs>
        <w:tab w:val="left" w:pos="17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2">
    <w:name w:val="Обычный2"/>
    <w:rsid w:val="00B85559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a6">
    <w:name w:val="footnote text"/>
    <w:basedOn w:val="a"/>
    <w:link w:val="a7"/>
    <w:rsid w:val="00B8555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rsid w:val="00B85559"/>
    <w:rPr>
      <w:rFonts w:ascii="Times New Roman" w:eastAsia="Calibri" w:hAnsi="Times New Roman" w:cs="Times New Roman"/>
      <w:sz w:val="20"/>
      <w:szCs w:val="20"/>
    </w:rPr>
  </w:style>
  <w:style w:type="character" w:styleId="a8">
    <w:name w:val="footnote reference"/>
    <w:rsid w:val="00B85559"/>
    <w:rPr>
      <w:rFonts w:cs="Times New Roman"/>
      <w:vertAlign w:val="superscript"/>
    </w:rPr>
  </w:style>
  <w:style w:type="paragraph" w:customStyle="1" w:styleId="Default">
    <w:name w:val="Default"/>
    <w:rsid w:val="00581D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9">
    <w:name w:val="Body Text Indent"/>
    <w:basedOn w:val="a"/>
    <w:link w:val="aa"/>
    <w:uiPriority w:val="99"/>
    <w:semiHidden/>
    <w:unhideWhenUsed/>
    <w:rsid w:val="00F5389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F53896"/>
  </w:style>
  <w:style w:type="character" w:customStyle="1" w:styleId="23">
    <w:name w:val="Основной текст (2)"/>
    <w:basedOn w:val="a0"/>
    <w:link w:val="210"/>
    <w:rsid w:val="00FF6C77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3"/>
    <w:rsid w:val="00FF6C77"/>
    <w:pPr>
      <w:shd w:val="clear" w:color="auto" w:fill="FFFFFF"/>
      <w:spacing w:after="0" w:line="370" w:lineRule="exact"/>
      <w:jc w:val="both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rsid w:val="0027487F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b">
    <w:name w:val="Normal (Web)"/>
    <w:basedOn w:val="a"/>
    <w:uiPriority w:val="99"/>
    <w:semiHidden/>
    <w:rsid w:val="00C8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4">
    <w:name w:val="Стиль Заголовок 2 + 14 пт Знак"/>
    <w:link w:val="2140"/>
    <w:uiPriority w:val="99"/>
    <w:locked/>
    <w:rsid w:val="00C805CB"/>
    <w:rPr>
      <w:b/>
      <w:bCs/>
      <w:sz w:val="36"/>
      <w:szCs w:val="36"/>
    </w:rPr>
  </w:style>
  <w:style w:type="paragraph" w:customStyle="1" w:styleId="2140">
    <w:name w:val="Стиль Заголовок 2 + 14 пт"/>
    <w:basedOn w:val="2"/>
    <w:link w:val="214"/>
    <w:uiPriority w:val="99"/>
    <w:rsid w:val="00C805CB"/>
    <w:pPr>
      <w:keepNext w:val="0"/>
      <w:keepLines w:val="0"/>
      <w:spacing w:before="100" w:beforeAutospacing="1" w:after="100" w:afterAutospacing="1" w:line="480" w:lineRule="auto"/>
      <w:jc w:val="center"/>
    </w:pPr>
    <w:rPr>
      <w:rFonts w:asciiTheme="minorHAnsi" w:eastAsiaTheme="minorEastAsia" w:hAnsiTheme="minorHAnsi" w:cstheme="minorBidi"/>
      <w:color w:val="auto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C805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Title"/>
    <w:basedOn w:val="a"/>
    <w:link w:val="ad"/>
    <w:qFormat/>
    <w:rsid w:val="003C0602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d">
    <w:name w:val="Название Знак"/>
    <w:basedOn w:val="a0"/>
    <w:link w:val="ac"/>
    <w:rsid w:val="003C0602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ListParagraph">
    <w:name w:val="List Paragraph"/>
    <w:basedOn w:val="a"/>
    <w:uiPriority w:val="99"/>
    <w:qFormat/>
    <w:rsid w:val="007D5DA8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2854</Characters>
  <Application>Microsoft Office Word</Application>
  <DocSecurity>0</DocSecurity>
  <Lines>23</Lines>
  <Paragraphs>6</Paragraphs>
  <ScaleCrop>false</ScaleCrop>
  <Company>Hewlett-Packard Company</Company>
  <LinksUpToDate>false</LinksUpToDate>
  <CharactersWithSpaces>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Спорт Дисциплины</dc:creator>
  <cp:lastModifiedBy>Спорт Дисциплины</cp:lastModifiedBy>
  <cp:revision>2</cp:revision>
  <dcterms:created xsi:type="dcterms:W3CDTF">2015-04-15T07:40:00Z</dcterms:created>
  <dcterms:modified xsi:type="dcterms:W3CDTF">2015-04-15T07:40:00Z</dcterms:modified>
</cp:coreProperties>
</file>